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03" w:rsidRDefault="00551503" w:rsidP="005515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color w:val="357C0F"/>
          <w:sz w:val="32"/>
          <w:szCs w:val="32"/>
        </w:rPr>
        <w:t>Open-Ended Questions for a Socratic Seminar</w:t>
      </w:r>
    </w:p>
    <w:p w:rsidR="00551503" w:rsidRDefault="00551503" w:rsidP="005515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sz w:val="30"/>
          <w:szCs w:val="30"/>
        </w:rPr>
        <w:t>When preparing for a Socratic Seminar, write questions using these sentence frames to stimulate your thinking about the article(s) you read. Choose and complete 5 of the following:</w:t>
      </w:r>
    </w:p>
    <w:p w:rsidR="00551503" w:rsidRDefault="00551503" w:rsidP="005515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 Narrow" w:hAnsi="Arial Narrow" w:cs="Arial Narrow"/>
          <w:color w:val="357C0F"/>
          <w:sz w:val="30"/>
          <w:szCs w:val="30"/>
        </w:rPr>
      </w:pPr>
      <w:r>
        <w:rPr>
          <w:rFonts w:ascii="Arial Narrow" w:hAnsi="Arial Narrow" w:cs="Arial Narrow"/>
          <w:color w:val="357C0F"/>
          <w:sz w:val="30"/>
          <w:szCs w:val="30"/>
        </w:rPr>
        <w:t xml:space="preserve">What puzzles me is... </w:t>
      </w: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 Narrow" w:hAnsi="Arial Narrow" w:cs="Arial Narrow"/>
          <w:color w:val="357C0F"/>
          <w:sz w:val="30"/>
          <w:szCs w:val="30"/>
        </w:rPr>
      </w:pPr>
      <w:r>
        <w:rPr>
          <w:rFonts w:ascii="Arial Narrow" w:hAnsi="Arial Narrow" w:cs="Arial Narrow"/>
          <w:color w:val="357C0F"/>
          <w:sz w:val="30"/>
          <w:szCs w:val="30"/>
        </w:rPr>
        <w:t xml:space="preserve">I’d like to talk with people about... </w:t>
      </w: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 Narrow" w:hAnsi="Arial Narrow" w:cs="Arial Narrow"/>
          <w:color w:val="357C0F"/>
          <w:sz w:val="30"/>
          <w:szCs w:val="30"/>
        </w:rPr>
      </w:pPr>
      <w:r>
        <w:rPr>
          <w:rFonts w:ascii="Arial Narrow" w:hAnsi="Arial Narrow" w:cs="Arial Narrow"/>
          <w:color w:val="357C0F"/>
          <w:sz w:val="30"/>
          <w:szCs w:val="30"/>
        </w:rPr>
        <w:t xml:space="preserve">I’m confused about... </w:t>
      </w: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  <w:bookmarkStart w:id="0" w:name="_GoBack"/>
      <w:bookmarkEnd w:id="0"/>
    </w:p>
    <w:p w:rsidR="00551503" w:rsidRDefault="00551503" w:rsidP="005515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 Narrow" w:hAnsi="Arial Narrow" w:cs="Arial Narrow"/>
          <w:color w:val="357C0F"/>
          <w:sz w:val="30"/>
          <w:szCs w:val="30"/>
        </w:rPr>
      </w:pPr>
      <w:r>
        <w:rPr>
          <w:rFonts w:ascii="Arial Narrow" w:hAnsi="Arial Narrow" w:cs="Arial Narrow"/>
          <w:color w:val="357C0F"/>
          <w:sz w:val="30"/>
          <w:szCs w:val="30"/>
        </w:rPr>
        <w:t xml:space="preserve">Don’t you think this is similar to... </w:t>
      </w: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 Narrow" w:hAnsi="Arial Narrow" w:cs="Arial Narrow"/>
          <w:color w:val="357C0F"/>
          <w:sz w:val="30"/>
          <w:szCs w:val="30"/>
        </w:rPr>
      </w:pPr>
      <w:r>
        <w:rPr>
          <w:rFonts w:ascii="Arial Narrow" w:hAnsi="Arial Narrow" w:cs="Arial Narrow"/>
          <w:color w:val="357C0F"/>
          <w:sz w:val="30"/>
          <w:szCs w:val="30"/>
        </w:rPr>
        <w:t>Do you agree that the big ideas seem to be..</w:t>
      </w:r>
      <w:proofErr w:type="gramStart"/>
      <w:r>
        <w:rPr>
          <w:rFonts w:ascii="Arial Narrow" w:hAnsi="Arial Narrow" w:cs="Arial Narrow"/>
          <w:color w:val="357C0F"/>
          <w:sz w:val="30"/>
          <w:szCs w:val="30"/>
        </w:rPr>
        <w:t>.</w:t>
      </w:r>
      <w:proofErr w:type="gramEnd"/>
      <w:r>
        <w:rPr>
          <w:rFonts w:ascii="Arial Narrow" w:hAnsi="Arial Narrow" w:cs="Arial Narrow"/>
          <w:color w:val="357C0F"/>
          <w:sz w:val="30"/>
          <w:szCs w:val="30"/>
        </w:rPr>
        <w:t xml:space="preserve"> </w:t>
      </w: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426200" cy="2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03" w:rsidRDefault="00551503" w:rsidP="00551503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2032000" cy="495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03" w:rsidRDefault="00551503" w:rsidP="005515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color w:val="FFFFFF"/>
          <w:sz w:val="30"/>
          <w:szCs w:val="30"/>
        </w:rPr>
        <w:lastRenderedPageBreak/>
        <w:t>Student Handout</w:t>
      </w:r>
    </w:p>
    <w:p w:rsidR="00551503" w:rsidRDefault="00551503" w:rsidP="005515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 Narrow" w:hAnsi="Arial Narrow" w:cs="Arial Narrow"/>
          <w:color w:val="357C0F"/>
          <w:sz w:val="30"/>
          <w:szCs w:val="30"/>
        </w:rPr>
      </w:pPr>
      <w:r>
        <w:rPr>
          <w:rFonts w:ascii="Arial Narrow" w:hAnsi="Arial Narrow" w:cs="Arial Narrow"/>
          <w:color w:val="357C0F"/>
          <w:sz w:val="30"/>
          <w:szCs w:val="30"/>
        </w:rPr>
        <w:t xml:space="preserve">I have questions about... </w:t>
      </w: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 Narrow" w:hAnsi="Arial Narrow" w:cs="Arial Narrow"/>
          <w:color w:val="357C0F"/>
          <w:sz w:val="30"/>
          <w:szCs w:val="30"/>
        </w:rPr>
      </w:pPr>
      <w:r>
        <w:rPr>
          <w:rFonts w:ascii="Arial Narrow" w:hAnsi="Arial Narrow" w:cs="Arial Narrow"/>
          <w:color w:val="357C0F"/>
          <w:sz w:val="30"/>
          <w:szCs w:val="30"/>
        </w:rPr>
        <w:t xml:space="preserve">Another point of view is... </w:t>
      </w: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 Narrow" w:hAnsi="Arial Narrow" w:cs="Arial Narrow"/>
          <w:color w:val="357C0F"/>
          <w:sz w:val="30"/>
          <w:szCs w:val="30"/>
        </w:rPr>
      </w:pPr>
      <w:r>
        <w:rPr>
          <w:rFonts w:ascii="Arial Narrow" w:hAnsi="Arial Narrow" w:cs="Arial Narrow"/>
          <w:color w:val="357C0F"/>
          <w:sz w:val="30"/>
          <w:szCs w:val="30"/>
        </w:rPr>
        <w:t xml:space="preserve">I think it means... </w:t>
      </w: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 Narrow" w:hAnsi="Arial Narrow" w:cs="Arial Narrow"/>
          <w:color w:val="357C0F"/>
          <w:sz w:val="30"/>
          <w:szCs w:val="30"/>
        </w:rPr>
      </w:pPr>
      <w:r>
        <w:rPr>
          <w:rFonts w:ascii="Arial Narrow" w:hAnsi="Arial Narrow" w:cs="Arial Narrow"/>
          <w:color w:val="357C0F"/>
          <w:sz w:val="30"/>
          <w:szCs w:val="30"/>
        </w:rPr>
        <w:t>Do you think..</w:t>
      </w:r>
      <w:proofErr w:type="gramStart"/>
      <w:r>
        <w:rPr>
          <w:rFonts w:ascii="Arial Narrow" w:hAnsi="Arial Narrow" w:cs="Arial Narrow"/>
          <w:color w:val="357C0F"/>
          <w:sz w:val="30"/>
          <w:szCs w:val="30"/>
        </w:rPr>
        <w:t>.</w:t>
      </w:r>
      <w:proofErr w:type="gramEnd"/>
      <w:r>
        <w:rPr>
          <w:rFonts w:ascii="Arial Narrow" w:hAnsi="Arial Narrow" w:cs="Arial Narrow"/>
          <w:color w:val="357C0F"/>
          <w:sz w:val="30"/>
          <w:szCs w:val="30"/>
        </w:rPr>
        <w:t xml:space="preserve"> </w:t>
      </w: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 Narrow" w:hAnsi="Arial Narrow" w:cs="Arial Narrow"/>
          <w:color w:val="357C0F"/>
          <w:sz w:val="30"/>
          <w:szCs w:val="30"/>
        </w:rPr>
      </w:pPr>
      <w:r>
        <w:rPr>
          <w:rFonts w:ascii="Arial Narrow" w:hAnsi="Arial Narrow" w:cs="Arial Narrow"/>
          <w:color w:val="357C0F"/>
          <w:sz w:val="30"/>
          <w:szCs w:val="30"/>
        </w:rPr>
        <w:t xml:space="preserve">What does it mean when the author says... </w:t>
      </w: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Arial Narrow" w:hAnsi="Arial Narrow" w:cs="Arial Narrow"/>
          <w:color w:val="357C0F"/>
          <w:sz w:val="30"/>
          <w:szCs w:val="30"/>
        </w:rPr>
      </w:pPr>
      <w:r>
        <w:rPr>
          <w:rFonts w:ascii="Arial Narrow" w:hAnsi="Arial Narrow" w:cs="Arial Narrow"/>
          <w:color w:val="357C0F"/>
          <w:sz w:val="30"/>
          <w:szCs w:val="30"/>
        </w:rPr>
        <w:t>Do you agree that..</w:t>
      </w:r>
      <w:proofErr w:type="gramStart"/>
      <w:r>
        <w:rPr>
          <w:rFonts w:ascii="Arial Narrow" w:hAnsi="Arial Narrow" w:cs="Arial Narrow"/>
          <w:color w:val="357C0F"/>
          <w:sz w:val="30"/>
          <w:szCs w:val="30"/>
        </w:rPr>
        <w:t>.</w:t>
      </w:r>
      <w:proofErr w:type="gramEnd"/>
      <w:r>
        <w:rPr>
          <w:rFonts w:ascii="Arial Narrow" w:hAnsi="Arial Narrow" w:cs="Arial Narrow"/>
          <w:color w:val="357C0F"/>
          <w:sz w:val="30"/>
          <w:szCs w:val="30"/>
        </w:rPr>
        <w:t xml:space="preserve"> </w:t>
      </w: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551503" w:rsidRDefault="00551503" w:rsidP="0055150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 Narrow" w:hAnsi="Arial Narrow" w:cs="Arial Narrow"/>
          <w:color w:val="357C0F"/>
          <w:sz w:val="30"/>
          <w:szCs w:val="30"/>
        </w:rPr>
      </w:pPr>
    </w:p>
    <w:p w:rsidR="00BE1119" w:rsidRDefault="00BE1119"/>
    <w:sectPr w:rsidR="00BE1119" w:rsidSect="008105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03"/>
    <w:rsid w:val="00551503"/>
    <w:rsid w:val="00B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DB2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Macintosh Word</Application>
  <DocSecurity>0</DocSecurity>
  <Lines>4</Lines>
  <Paragraphs>1</Paragraphs>
  <ScaleCrop>false</ScaleCrop>
  <Company>EGSD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Wygant</dc:creator>
  <cp:keywords/>
  <dc:description/>
  <cp:lastModifiedBy>Patrick Wygant</cp:lastModifiedBy>
  <cp:revision>1</cp:revision>
  <dcterms:created xsi:type="dcterms:W3CDTF">2013-11-14T13:37:00Z</dcterms:created>
  <dcterms:modified xsi:type="dcterms:W3CDTF">2013-11-14T13:38:00Z</dcterms:modified>
</cp:coreProperties>
</file>